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1"/>
        <w:tabs>
          <w:tab w:val="left" w:leader="none" w:pos="9230"/>
        </w:tabs>
        <w:jc w:val="center"/>
        <w:rPr>
          <w:rFonts w:ascii="PT Sans" w:cs="PT Sans" w:eastAsia="PT Sans" w:hAnsi="PT Sans"/>
          <w:b w:val="1"/>
          <w:sz w:val="48"/>
          <w:szCs w:val="48"/>
        </w:rPr>
      </w:pPr>
      <w:r w:rsidDel="00000000" w:rsidR="00000000" w:rsidRPr="00000000">
        <w:rPr>
          <w:rFonts w:ascii="PT Sans" w:cs="PT Sans" w:eastAsia="PT Sans" w:hAnsi="PT Sans"/>
          <w:b w:val="1"/>
          <w:sz w:val="48"/>
          <w:szCs w:val="48"/>
        </w:rPr>
        <w:drawing>
          <wp:inline distB="114300" distT="114300" distL="114300" distR="114300">
            <wp:extent cx="2500647" cy="8239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0647" cy="823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1"/>
        <w:tabs>
          <w:tab w:val="left" w:leader="none" w:pos="9230"/>
        </w:tabs>
        <w:jc w:val="center"/>
        <w:rPr>
          <w:rFonts w:ascii="PT Sans" w:cs="PT Sans" w:eastAsia="PT Sans" w:hAnsi="PT Sans"/>
          <w:b w:val="1"/>
          <w:sz w:val="48"/>
          <w:szCs w:val="48"/>
        </w:rPr>
      </w:pPr>
      <w:r w:rsidDel="00000000" w:rsidR="00000000" w:rsidRPr="00000000">
        <w:rPr>
          <w:rFonts w:ascii="PT Sans" w:cs="PT Sans" w:eastAsia="PT Sans" w:hAnsi="PT Sans"/>
          <w:b w:val="1"/>
          <w:sz w:val="48"/>
          <w:szCs w:val="48"/>
          <w:rtl w:val="0"/>
        </w:rPr>
        <w:t xml:space="preserve">Testamente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Testator </w:t>
      </w:r>
      <w:r w:rsidDel="00000000" w:rsidR="00000000" w:rsidRPr="00000000">
        <w:rPr>
          <w:sz w:val="28"/>
          <w:szCs w:val="28"/>
          <w:rtl w:val="0"/>
        </w:rPr>
        <w:t xml:space="preserve">(den som testamenterar)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T Sans" w:cs="PT Sans" w:eastAsia="PT Sans" w:hAnsi="PT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3"/>
        <w:gridCol w:w="5493"/>
        <w:tblGridChange w:id="0">
          <w:tblGrid>
            <w:gridCol w:w="5493"/>
            <w:gridCol w:w="5493"/>
          </w:tblGrid>
        </w:tblGridChange>
      </w:tblGrid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600" w:lineRule="auto"/>
              <w:rPr/>
            </w:pPr>
            <w:r w:rsidDel="00000000" w:rsidR="00000000" w:rsidRPr="00000000">
              <w:rPr>
                <w:rtl w:val="0"/>
              </w:rPr>
              <w:t xml:space="preserve">Namn: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600" w:lineRule="auto"/>
              <w:rPr/>
            </w:pPr>
            <w:r w:rsidDel="00000000" w:rsidR="00000000" w:rsidRPr="00000000">
              <w:rPr>
                <w:rtl w:val="0"/>
              </w:rPr>
              <w:t xml:space="preserve">Personnummer:</w:t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600" w:lineRule="auto"/>
              <w:rPr/>
            </w:pPr>
            <w:r w:rsidDel="00000000" w:rsidR="00000000" w:rsidRPr="00000000">
              <w:rPr>
                <w:rtl w:val="0"/>
              </w:rPr>
              <w:t xml:space="preserve">Adress: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600" w:lineRule="auto"/>
              <w:rPr/>
            </w:pPr>
            <w:r w:rsidDel="00000000" w:rsidR="00000000" w:rsidRPr="00000000">
              <w:rPr>
                <w:rtl w:val="0"/>
              </w:rPr>
              <w:t xml:space="preserve">Postnummer &amp; ort: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600" w:lineRule="auto"/>
              <w:rPr/>
            </w:pPr>
            <w:bookmarkStart w:colFirst="0" w:colLast="0" w:name="_bunhfhhwuxjn" w:id="0"/>
            <w:bookmarkEnd w:id="0"/>
            <w:r w:rsidDel="00000000" w:rsidR="00000000" w:rsidRPr="00000000">
              <w:rPr>
                <w:rtl w:val="0"/>
              </w:rPr>
              <w:t xml:space="preserve">Telefonnummer: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60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  <w:p w:rsidR="00000000" w:rsidDel="00000000" w:rsidP="00000000" w:rsidRDefault="00000000" w:rsidRPr="00000000" w14:paraId="0000000C">
            <w:pPr>
              <w:spacing w:line="60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  <w:p w:rsidR="00000000" w:rsidDel="00000000" w:rsidP="00000000" w:rsidRDefault="00000000" w:rsidRPr="00000000" w14:paraId="0000000D">
            <w:pPr>
              <w:spacing w:line="600" w:lineRule="auto"/>
              <w:rPr/>
            </w:pPr>
            <w:r w:rsidDel="00000000" w:rsidR="00000000" w:rsidRPr="00000000">
              <w:rPr>
                <w:rtl w:val="0"/>
              </w:rPr>
              <w:t xml:space="preserve">Ort och datum:</w:t>
            </w:r>
          </w:p>
        </w:tc>
      </w:tr>
    </w:tbl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Jag förklarar härmed att det är min yttersta vilja att min kvarlåtenskap efter att jag har avlidit skall tilldelas och fördelas enligt detta testamente.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i w:val="1"/>
          <w:color w:val="ff0000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Exempel:</w:t>
        <w:br w:type="textWrapping"/>
        <w:t xml:space="preserve">Min bror Sven Svensson skall erhålla: 500 000 kr och min syster Eva Svensson skall erhålla mitt sommarhus med fastighetsbeteckning Kungälv 1:56.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Bevittnas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Undertecknade nedan som särskilt utsedda testamentsvittnen intygar härmed att ovan nämnd Testator denna dag vid sina sinnens fulla bruk och av egen fri vilja i vår närvaro förklarat för oss att ovanstående förordnande är dennes yttersta vilja och testamente och egenhändigt undertecknat testamentet.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70"/>
        <w:gridCol w:w="5470"/>
        <w:tblGridChange w:id="0">
          <w:tblGrid>
            <w:gridCol w:w="5470"/>
            <w:gridCol w:w="54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Bevittning 1</w:t>
            </w:r>
          </w:p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Namn:</w:t>
              <w:tab/>
              <w:tab/>
              <w:tab/>
              <w:tab/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Personnummer:</w:t>
              <w:tab/>
              <w:tab/>
              <w:tab/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Postadress:</w:t>
              <w:tab/>
              <w:tab/>
              <w:tab/>
              <w:tab/>
              <w:br w:type="textWrapping"/>
            </w:r>
          </w:p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Postnummer:</w:t>
              <w:tab/>
              <w:tab/>
              <w:tab/>
              <w:br w:type="textWrapping"/>
            </w:r>
          </w:p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Postort:</w:t>
              <w:tab/>
              <w:tab/>
              <w:tab/>
              <w:tab/>
              <w:br w:type="textWrapping"/>
              <w:br w:type="textWrapping"/>
              <w:t xml:space="preserve">Ort och datum:</w:t>
              <w:tab/>
              <w:tab/>
              <w:tab/>
              <w:tab/>
              <w:br w:type="textWrapping"/>
            </w:r>
          </w:p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_________________________________________</w:t>
              <w:br w:type="textWrapping"/>
              <w:t xml:space="preserve">Underskrift </w:t>
            </w:r>
          </w:p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_________________________________________</w:t>
              <w:br w:type="textWrapping"/>
              <w:t xml:space="preserve">Namnförtydligande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Bevittning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br w:type="textWrapping"/>
              <w:t xml:space="preserve">Namn:</w:t>
              <w:tab/>
              <w:tab/>
              <w:tab/>
              <w:tab/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Personnummer:</w:t>
              <w:tab/>
              <w:tab/>
              <w:tab/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Postadress:</w:t>
              <w:tab/>
              <w:tab/>
              <w:tab/>
              <w:tab/>
              <w:br w:type="textWrapping"/>
            </w:r>
          </w:p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Postnummer:</w:t>
              <w:tab/>
              <w:tab/>
              <w:tab/>
              <w:br w:type="textWrapping"/>
            </w:r>
          </w:p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Postort:</w:t>
              <w:tab/>
              <w:tab/>
              <w:tab/>
              <w:tab/>
              <w:br w:type="textWrapping"/>
              <w:br w:type="textWrapping"/>
              <w:t xml:space="preserve">Ort och datum:</w:t>
              <w:tab/>
              <w:tab/>
              <w:tab/>
              <w:tab/>
              <w:br w:type="textWrapping"/>
            </w:r>
          </w:p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_________________________________________</w:t>
              <w:br w:type="textWrapping"/>
              <w:t xml:space="preserve">Underskrift </w:t>
            </w:r>
          </w:p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_________________________________________</w:t>
              <w:br w:type="textWrapping"/>
              <w:t xml:space="preserve">Namnförtydligande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sv-SE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/>
  </w:style>
  <w:style w:type="paragraph" w:styleId="Heading2">
    <w:name w:val="heading 2"/>
    <w:basedOn w:val="Normal"/>
    <w:next w:val="Normal"/>
    <w:pPr/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